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041D" w14:textId="77777777" w:rsidR="00D62FBE" w:rsidRPr="00F768B6" w:rsidRDefault="007A2080" w:rsidP="006337B8">
      <w:pPr>
        <w:widowControl w:val="0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62F28704" wp14:editId="0D32A2B6">
            <wp:simplePos x="0" y="0"/>
            <wp:positionH relativeFrom="column">
              <wp:posOffset>2117090</wp:posOffset>
            </wp:positionH>
            <wp:positionV relativeFrom="paragraph">
              <wp:posOffset>-411480</wp:posOffset>
            </wp:positionV>
            <wp:extent cx="1661160" cy="1165860"/>
            <wp:effectExtent l="0" t="0" r="0" b="0"/>
            <wp:wrapSquare wrapText="bothSides"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F9A2A" w14:textId="77777777" w:rsidR="004F08A2" w:rsidRPr="00F768B6" w:rsidRDefault="004F08A2" w:rsidP="00FD2ED3">
      <w:pPr>
        <w:widowControl w:val="0"/>
        <w:jc w:val="center"/>
        <w:rPr>
          <w:rFonts w:ascii="Arial" w:hAnsi="Arial" w:cs="Arial"/>
        </w:rPr>
      </w:pPr>
    </w:p>
    <w:p w14:paraId="3069F7A1" w14:textId="77777777" w:rsidR="006337B8" w:rsidRDefault="006337B8" w:rsidP="00FD2ED3">
      <w:pPr>
        <w:widowControl w:val="0"/>
        <w:jc w:val="center"/>
        <w:rPr>
          <w:rFonts w:ascii="Arial" w:hAnsi="Arial" w:cs="Arial"/>
          <w:b/>
          <w:snapToGrid w:val="0"/>
        </w:rPr>
      </w:pPr>
    </w:p>
    <w:p w14:paraId="6C4DA211" w14:textId="77777777" w:rsidR="006337B8" w:rsidRDefault="006337B8" w:rsidP="00FD2ED3">
      <w:pPr>
        <w:widowControl w:val="0"/>
        <w:jc w:val="center"/>
        <w:rPr>
          <w:rFonts w:ascii="Arial" w:hAnsi="Arial" w:cs="Arial"/>
          <w:b/>
          <w:snapToGrid w:val="0"/>
        </w:rPr>
      </w:pPr>
    </w:p>
    <w:p w14:paraId="794F6A6C" w14:textId="77777777" w:rsidR="006337B8" w:rsidRDefault="006337B8" w:rsidP="00FD2ED3">
      <w:pPr>
        <w:widowControl w:val="0"/>
        <w:jc w:val="center"/>
        <w:rPr>
          <w:rFonts w:ascii="Arial" w:hAnsi="Arial" w:cs="Arial"/>
          <w:b/>
          <w:snapToGrid w:val="0"/>
        </w:rPr>
      </w:pPr>
    </w:p>
    <w:p w14:paraId="76B2A200" w14:textId="77777777" w:rsidR="006337B8" w:rsidRDefault="006337B8" w:rsidP="00FD2ED3">
      <w:pPr>
        <w:widowControl w:val="0"/>
        <w:jc w:val="center"/>
        <w:rPr>
          <w:rFonts w:ascii="Arial" w:hAnsi="Arial" w:cs="Arial"/>
          <w:b/>
          <w:snapToGrid w:val="0"/>
        </w:rPr>
      </w:pPr>
    </w:p>
    <w:p w14:paraId="3DFDC213" w14:textId="77777777" w:rsidR="00DE558C" w:rsidRDefault="00DE558C" w:rsidP="00FD2ED3">
      <w:pPr>
        <w:widowControl w:val="0"/>
        <w:jc w:val="center"/>
        <w:rPr>
          <w:rFonts w:ascii="Arial" w:hAnsi="Arial" w:cs="Arial"/>
          <w:b/>
          <w:snapToGrid w:val="0"/>
        </w:rPr>
      </w:pPr>
    </w:p>
    <w:p w14:paraId="4B0B3848" w14:textId="77777777" w:rsidR="00DE558C" w:rsidRDefault="00DE558C" w:rsidP="00FD2ED3">
      <w:pPr>
        <w:widowControl w:val="0"/>
        <w:jc w:val="center"/>
        <w:rPr>
          <w:rFonts w:ascii="Arial" w:hAnsi="Arial" w:cs="Arial"/>
          <w:b/>
          <w:snapToGrid w:val="0"/>
        </w:rPr>
      </w:pPr>
    </w:p>
    <w:p w14:paraId="087AF2C8" w14:textId="77777777" w:rsidR="00DE558C" w:rsidRDefault="00DE558C" w:rsidP="00FD2ED3">
      <w:pPr>
        <w:widowControl w:val="0"/>
        <w:jc w:val="center"/>
        <w:rPr>
          <w:rFonts w:ascii="Arial" w:hAnsi="Arial" w:cs="Arial"/>
          <w:b/>
          <w:snapToGrid w:val="0"/>
        </w:rPr>
      </w:pPr>
    </w:p>
    <w:p w14:paraId="6FC0A737" w14:textId="77777777" w:rsidR="00FD2ED3" w:rsidRPr="00C74FFF" w:rsidRDefault="00FD2ED3" w:rsidP="00FD2ED3">
      <w:pPr>
        <w:widowControl w:val="0"/>
        <w:jc w:val="center"/>
        <w:rPr>
          <w:rFonts w:ascii="Arial" w:hAnsi="Arial" w:cs="Arial"/>
          <w:b/>
          <w:snapToGrid w:val="0"/>
        </w:rPr>
      </w:pPr>
      <w:r w:rsidRPr="00C74FFF">
        <w:rPr>
          <w:rFonts w:ascii="Arial" w:hAnsi="Arial" w:cs="Arial"/>
          <w:b/>
          <w:snapToGrid w:val="0"/>
        </w:rPr>
        <w:t xml:space="preserve">Představenstvo </w:t>
      </w:r>
      <w:r w:rsidR="004F08A2" w:rsidRPr="00C74FFF">
        <w:rPr>
          <w:rFonts w:ascii="Arial" w:hAnsi="Arial" w:cs="Arial"/>
          <w:b/>
          <w:snapToGrid w:val="0"/>
        </w:rPr>
        <w:t xml:space="preserve">Krajské </w:t>
      </w:r>
      <w:r w:rsidRPr="00C74FFF">
        <w:rPr>
          <w:rFonts w:ascii="Arial" w:hAnsi="Arial" w:cs="Arial"/>
          <w:b/>
          <w:snapToGrid w:val="0"/>
        </w:rPr>
        <w:t xml:space="preserve">hospodářské komory </w:t>
      </w:r>
      <w:r w:rsidR="004F08A2" w:rsidRPr="00C74FFF">
        <w:rPr>
          <w:rFonts w:ascii="Arial" w:hAnsi="Arial" w:cs="Arial"/>
          <w:b/>
          <w:snapToGrid w:val="0"/>
        </w:rPr>
        <w:t>Moravskoslezského kraje</w:t>
      </w:r>
    </w:p>
    <w:p w14:paraId="4CDBCA89" w14:textId="77777777" w:rsidR="00FD2ED3" w:rsidRPr="00C74FFF" w:rsidRDefault="00FD2ED3" w:rsidP="00FD2ED3">
      <w:pPr>
        <w:widowControl w:val="0"/>
        <w:tabs>
          <w:tab w:val="left" w:pos="4082"/>
        </w:tabs>
        <w:jc w:val="center"/>
        <w:rPr>
          <w:rFonts w:ascii="Arial" w:hAnsi="Arial" w:cs="Arial"/>
          <w:b/>
          <w:snapToGrid w:val="0"/>
        </w:rPr>
      </w:pPr>
      <w:r w:rsidRPr="00C74FFF">
        <w:rPr>
          <w:rFonts w:ascii="Arial" w:hAnsi="Arial" w:cs="Arial"/>
          <w:b/>
          <w:snapToGrid w:val="0"/>
        </w:rPr>
        <w:t>se sídlem Výstavní 2224/8, 709 00 Ostrava – Mariánské Hory</w:t>
      </w:r>
    </w:p>
    <w:p w14:paraId="26F5D6CB" w14:textId="77777777" w:rsidR="00FD2ED3" w:rsidRPr="00C74FFF" w:rsidRDefault="00FD2ED3" w:rsidP="00E82C46">
      <w:pPr>
        <w:widowControl w:val="0"/>
        <w:spacing w:before="80"/>
        <w:jc w:val="center"/>
        <w:rPr>
          <w:rFonts w:ascii="Arial" w:hAnsi="Arial" w:cs="Arial"/>
          <w:snapToGrid w:val="0"/>
        </w:rPr>
      </w:pPr>
      <w:r w:rsidRPr="00C74FFF">
        <w:rPr>
          <w:rFonts w:ascii="Arial" w:hAnsi="Arial" w:cs="Arial"/>
          <w:snapToGrid w:val="0"/>
        </w:rPr>
        <w:t>svolává</w:t>
      </w:r>
      <w:r w:rsidR="00E82C46" w:rsidRPr="00C74FFF">
        <w:rPr>
          <w:rFonts w:ascii="Arial" w:hAnsi="Arial" w:cs="Arial"/>
          <w:snapToGrid w:val="0"/>
        </w:rPr>
        <w:t xml:space="preserve"> v</w:t>
      </w:r>
      <w:r w:rsidR="00742E77" w:rsidRPr="00C74FFF">
        <w:rPr>
          <w:rFonts w:ascii="Arial" w:hAnsi="Arial" w:cs="Arial"/>
          <w:snapToGrid w:val="0"/>
        </w:rPr>
        <w:t xml:space="preserve"> souladu </w:t>
      </w:r>
      <w:r w:rsidR="00E82C46" w:rsidRPr="00C74FFF">
        <w:rPr>
          <w:rFonts w:ascii="Arial" w:hAnsi="Arial" w:cs="Arial"/>
          <w:snapToGrid w:val="0"/>
        </w:rPr>
        <w:t>s</w:t>
      </w:r>
      <w:r w:rsidR="00742E77" w:rsidRPr="00C74FFF">
        <w:rPr>
          <w:rFonts w:ascii="Arial" w:hAnsi="Arial" w:cs="Arial"/>
          <w:snapToGrid w:val="0"/>
        </w:rPr>
        <w:t xml:space="preserve"> </w:t>
      </w:r>
      <w:r w:rsidRPr="00C74FFF">
        <w:rPr>
          <w:rFonts w:ascii="Arial" w:hAnsi="Arial" w:cs="Arial"/>
          <w:snapToGrid w:val="0"/>
        </w:rPr>
        <w:t>§</w:t>
      </w:r>
      <w:r w:rsidR="009C0078" w:rsidRPr="00C74FFF">
        <w:rPr>
          <w:rFonts w:ascii="Arial" w:hAnsi="Arial" w:cs="Arial"/>
          <w:snapToGrid w:val="0"/>
        </w:rPr>
        <w:t>3</w:t>
      </w:r>
      <w:r w:rsidR="00742E77" w:rsidRPr="00C74FFF">
        <w:rPr>
          <w:rFonts w:ascii="Arial" w:hAnsi="Arial" w:cs="Arial"/>
          <w:snapToGrid w:val="0"/>
        </w:rPr>
        <w:t xml:space="preserve"> </w:t>
      </w:r>
      <w:r w:rsidRPr="00C74FFF">
        <w:rPr>
          <w:rFonts w:ascii="Arial" w:hAnsi="Arial" w:cs="Arial"/>
          <w:snapToGrid w:val="0"/>
        </w:rPr>
        <w:t>Jednacího</w:t>
      </w:r>
      <w:r w:rsidR="00742E77" w:rsidRPr="00C74FFF">
        <w:rPr>
          <w:rFonts w:ascii="Arial" w:hAnsi="Arial" w:cs="Arial"/>
          <w:snapToGrid w:val="0"/>
        </w:rPr>
        <w:t xml:space="preserve"> </w:t>
      </w:r>
      <w:r w:rsidRPr="00C74FFF">
        <w:rPr>
          <w:rFonts w:ascii="Arial" w:hAnsi="Arial" w:cs="Arial"/>
          <w:snapToGrid w:val="0"/>
        </w:rPr>
        <w:t>řádu</w:t>
      </w:r>
      <w:r w:rsidR="00E82C46" w:rsidRPr="00C74FFF">
        <w:rPr>
          <w:rFonts w:ascii="Arial" w:hAnsi="Arial" w:cs="Arial"/>
          <w:snapToGrid w:val="0"/>
        </w:rPr>
        <w:t xml:space="preserve"> v platném znění</w:t>
      </w:r>
    </w:p>
    <w:p w14:paraId="403DE83D" w14:textId="77777777" w:rsidR="004F08A2" w:rsidRPr="00C74FFF" w:rsidRDefault="004F08A2" w:rsidP="004F08A2">
      <w:pPr>
        <w:widowControl w:val="0"/>
        <w:spacing w:before="100"/>
        <w:jc w:val="center"/>
        <w:rPr>
          <w:rFonts w:ascii="Arial" w:hAnsi="Arial" w:cs="Arial"/>
          <w:snapToGrid w:val="0"/>
        </w:rPr>
      </w:pPr>
    </w:p>
    <w:p w14:paraId="2203325F" w14:textId="793677B1" w:rsidR="00FD2ED3" w:rsidRPr="00C74FFF" w:rsidRDefault="00FD2ED3" w:rsidP="00FD2ED3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C74FFF">
        <w:rPr>
          <w:rFonts w:ascii="Arial" w:hAnsi="Arial" w:cs="Arial"/>
          <w:b/>
          <w:snapToGrid w:val="0"/>
          <w:sz w:val="28"/>
          <w:szCs w:val="28"/>
        </w:rPr>
        <w:t>ŘÁDNÉ SHROMÁŽDĚNÍ DELEGÁTŮ</w:t>
      </w:r>
    </w:p>
    <w:p w14:paraId="6FB0218D" w14:textId="77777777" w:rsidR="00E82C46" w:rsidRPr="00C74FFF" w:rsidRDefault="00E82C46" w:rsidP="00E82C46">
      <w:pPr>
        <w:widowControl w:val="0"/>
        <w:jc w:val="center"/>
        <w:rPr>
          <w:rFonts w:ascii="Arial" w:hAnsi="Arial" w:cs="Arial"/>
          <w:b/>
          <w:snapToGrid w:val="0"/>
        </w:rPr>
      </w:pPr>
      <w:r w:rsidRPr="00C74FFF">
        <w:rPr>
          <w:rFonts w:ascii="Arial" w:hAnsi="Arial" w:cs="Arial"/>
          <w:b/>
          <w:snapToGrid w:val="0"/>
        </w:rPr>
        <w:t>Krajské hospodářské komory Moravskoslezského kraje</w:t>
      </w:r>
    </w:p>
    <w:p w14:paraId="53042385" w14:textId="77777777" w:rsidR="00E82C46" w:rsidRPr="00C74FFF" w:rsidRDefault="00E82C46" w:rsidP="00E82C46">
      <w:pPr>
        <w:widowControl w:val="0"/>
        <w:jc w:val="center"/>
        <w:rPr>
          <w:rFonts w:ascii="Arial" w:hAnsi="Arial" w:cs="Arial"/>
          <w:b/>
          <w:snapToGrid w:val="0"/>
        </w:rPr>
      </w:pPr>
    </w:p>
    <w:p w14:paraId="60D3848C" w14:textId="6E484567" w:rsidR="00E82C46" w:rsidRPr="00C74FFF" w:rsidRDefault="00E82C46" w:rsidP="00E82C46">
      <w:pPr>
        <w:widowControl w:val="0"/>
        <w:rPr>
          <w:rFonts w:ascii="Arial" w:hAnsi="Arial" w:cs="Arial"/>
          <w:b/>
          <w:snapToGrid w:val="0"/>
          <w:color w:val="FF0000"/>
        </w:rPr>
      </w:pPr>
      <w:r w:rsidRPr="00C74FFF">
        <w:rPr>
          <w:rFonts w:ascii="Arial" w:hAnsi="Arial" w:cs="Arial"/>
          <w:b/>
          <w:snapToGrid w:val="0"/>
          <w:color w:val="FF0000"/>
        </w:rPr>
        <w:t xml:space="preserve">Kdy: </w:t>
      </w:r>
      <w:r w:rsidRPr="00C74FFF">
        <w:rPr>
          <w:rFonts w:ascii="Arial" w:hAnsi="Arial" w:cs="Arial"/>
          <w:b/>
          <w:snapToGrid w:val="0"/>
          <w:color w:val="FF0000"/>
        </w:rPr>
        <w:tab/>
      </w:r>
      <w:r w:rsidRPr="00C74FFF">
        <w:rPr>
          <w:rFonts w:ascii="Arial" w:hAnsi="Arial" w:cs="Arial"/>
          <w:b/>
          <w:snapToGrid w:val="0"/>
          <w:color w:val="FF0000"/>
        </w:rPr>
        <w:tab/>
      </w:r>
      <w:r w:rsidR="0055782F">
        <w:rPr>
          <w:rFonts w:ascii="Arial" w:hAnsi="Arial" w:cs="Arial"/>
          <w:b/>
          <w:snapToGrid w:val="0"/>
          <w:color w:val="FF0000"/>
        </w:rPr>
        <w:t>čtvrtek</w:t>
      </w:r>
      <w:r w:rsidRPr="00C74FFF">
        <w:rPr>
          <w:rFonts w:ascii="Arial" w:hAnsi="Arial" w:cs="Arial"/>
          <w:b/>
          <w:snapToGrid w:val="0"/>
          <w:color w:val="FF0000"/>
        </w:rPr>
        <w:t xml:space="preserve"> dne </w:t>
      </w:r>
      <w:r w:rsidR="00D773D0">
        <w:rPr>
          <w:rFonts w:ascii="Arial" w:hAnsi="Arial" w:cs="Arial"/>
          <w:b/>
          <w:snapToGrid w:val="0"/>
          <w:color w:val="FF0000"/>
        </w:rPr>
        <w:t>4</w:t>
      </w:r>
      <w:r w:rsidR="005D216B" w:rsidRPr="00C74FFF">
        <w:rPr>
          <w:rFonts w:ascii="Arial" w:hAnsi="Arial" w:cs="Arial"/>
          <w:b/>
          <w:snapToGrid w:val="0"/>
          <w:color w:val="FF0000"/>
        </w:rPr>
        <w:t>. dubna 20</w:t>
      </w:r>
      <w:r w:rsidR="0055782F">
        <w:rPr>
          <w:rFonts w:ascii="Arial" w:hAnsi="Arial" w:cs="Arial"/>
          <w:b/>
          <w:snapToGrid w:val="0"/>
          <w:color w:val="FF0000"/>
        </w:rPr>
        <w:t>2</w:t>
      </w:r>
      <w:r w:rsidR="00D773D0">
        <w:rPr>
          <w:rFonts w:ascii="Arial" w:hAnsi="Arial" w:cs="Arial"/>
          <w:b/>
          <w:snapToGrid w:val="0"/>
          <w:color w:val="FF0000"/>
        </w:rPr>
        <w:t>4</w:t>
      </w:r>
      <w:r w:rsidR="00D30C63" w:rsidRPr="00C74FFF">
        <w:rPr>
          <w:rFonts w:ascii="Arial" w:hAnsi="Arial" w:cs="Arial"/>
          <w:b/>
          <w:snapToGrid w:val="0"/>
          <w:color w:val="FF0000"/>
        </w:rPr>
        <w:t xml:space="preserve">, </w:t>
      </w:r>
      <w:r w:rsidR="005D216B" w:rsidRPr="00C74FFF">
        <w:rPr>
          <w:rFonts w:ascii="Arial" w:hAnsi="Arial" w:cs="Arial"/>
          <w:b/>
          <w:snapToGrid w:val="0"/>
          <w:color w:val="FF0000"/>
        </w:rPr>
        <w:t>1</w:t>
      </w:r>
      <w:r w:rsidR="00D773D0">
        <w:rPr>
          <w:rFonts w:ascii="Arial" w:hAnsi="Arial" w:cs="Arial"/>
          <w:b/>
          <w:snapToGrid w:val="0"/>
          <w:color w:val="FF0000"/>
        </w:rPr>
        <w:t>4</w:t>
      </w:r>
      <w:r w:rsidR="005D216B" w:rsidRPr="00C74FFF">
        <w:rPr>
          <w:rFonts w:ascii="Arial" w:hAnsi="Arial" w:cs="Arial"/>
          <w:b/>
          <w:snapToGrid w:val="0"/>
          <w:color w:val="FF0000"/>
        </w:rPr>
        <w:t>:</w:t>
      </w:r>
      <w:r w:rsidR="00D773D0">
        <w:rPr>
          <w:rFonts w:ascii="Arial" w:hAnsi="Arial" w:cs="Arial"/>
          <w:b/>
          <w:snapToGrid w:val="0"/>
          <w:color w:val="FF0000"/>
        </w:rPr>
        <w:t>3</w:t>
      </w:r>
      <w:r w:rsidR="005D216B" w:rsidRPr="00C74FFF">
        <w:rPr>
          <w:rFonts w:ascii="Arial" w:hAnsi="Arial" w:cs="Arial"/>
          <w:b/>
          <w:snapToGrid w:val="0"/>
          <w:color w:val="FF0000"/>
        </w:rPr>
        <w:t>0</w:t>
      </w:r>
      <w:r w:rsidR="00D30C63" w:rsidRPr="00C74FFF">
        <w:rPr>
          <w:rFonts w:ascii="Arial" w:hAnsi="Arial" w:cs="Arial"/>
          <w:b/>
          <w:snapToGrid w:val="0"/>
          <w:color w:val="FF0000"/>
        </w:rPr>
        <w:t xml:space="preserve"> – </w:t>
      </w:r>
      <w:r w:rsidR="00D773D0">
        <w:rPr>
          <w:rFonts w:ascii="Arial" w:hAnsi="Arial" w:cs="Arial"/>
          <w:b/>
          <w:snapToGrid w:val="0"/>
          <w:color w:val="FF0000"/>
        </w:rPr>
        <w:t>16</w:t>
      </w:r>
      <w:r w:rsidR="00D30C63" w:rsidRPr="00C74FFF">
        <w:rPr>
          <w:rFonts w:ascii="Arial" w:hAnsi="Arial" w:cs="Arial"/>
          <w:b/>
          <w:snapToGrid w:val="0"/>
          <w:color w:val="FF0000"/>
        </w:rPr>
        <w:t>:</w:t>
      </w:r>
      <w:r w:rsidR="00D773D0">
        <w:rPr>
          <w:rFonts w:ascii="Arial" w:hAnsi="Arial" w:cs="Arial"/>
          <w:b/>
          <w:snapToGrid w:val="0"/>
          <w:color w:val="FF0000"/>
        </w:rPr>
        <w:t>0</w:t>
      </w:r>
      <w:r w:rsidR="00D30C63" w:rsidRPr="00C74FFF">
        <w:rPr>
          <w:rFonts w:ascii="Arial" w:hAnsi="Arial" w:cs="Arial"/>
          <w:b/>
          <w:snapToGrid w:val="0"/>
          <w:color w:val="FF0000"/>
        </w:rPr>
        <w:t>0</w:t>
      </w:r>
    </w:p>
    <w:p w14:paraId="2D90E9E5" w14:textId="77777777" w:rsidR="00607665" w:rsidRDefault="00E82C46" w:rsidP="002A5B80">
      <w:pPr>
        <w:ind w:left="1416" w:hanging="1416"/>
        <w:rPr>
          <w:rFonts w:ascii="Arial" w:hAnsi="Arial" w:cs="Arial"/>
        </w:rPr>
      </w:pPr>
      <w:r w:rsidRPr="00C74FFF">
        <w:rPr>
          <w:rFonts w:ascii="Arial" w:hAnsi="Arial" w:cs="Arial"/>
          <w:b/>
          <w:snapToGrid w:val="0"/>
          <w:color w:val="FF0000"/>
        </w:rPr>
        <w:t>Kde:</w:t>
      </w:r>
      <w:r w:rsidRPr="00C74FFF">
        <w:rPr>
          <w:rFonts w:ascii="Arial" w:hAnsi="Arial" w:cs="Arial"/>
          <w:b/>
          <w:snapToGrid w:val="0"/>
          <w:color w:val="FF0000"/>
        </w:rPr>
        <w:tab/>
      </w:r>
      <w:r w:rsidR="00D62FBE" w:rsidRPr="00C74FFF">
        <w:rPr>
          <w:rFonts w:ascii="Arial" w:hAnsi="Arial" w:cs="Arial"/>
          <w:b/>
        </w:rPr>
        <w:t>Best Western Hotel Vista</w:t>
      </w:r>
      <w:r w:rsidR="00607665" w:rsidRPr="00C74FFF">
        <w:rPr>
          <w:rFonts w:ascii="Arial" w:hAnsi="Arial" w:cs="Arial"/>
        </w:rPr>
        <w:t xml:space="preserve"> (</w:t>
      </w:r>
      <w:r w:rsidR="00D62FBE" w:rsidRPr="00C74FFF">
        <w:rPr>
          <w:rFonts w:ascii="Arial" w:hAnsi="Arial" w:cs="Arial"/>
        </w:rPr>
        <w:t>Kpt. Vajdy 3046/2, Ostrava-Jih</w:t>
      </w:r>
      <w:r w:rsidR="00607665" w:rsidRPr="00C74FFF">
        <w:rPr>
          <w:rFonts w:ascii="Arial" w:hAnsi="Arial" w:cs="Arial"/>
        </w:rPr>
        <w:t xml:space="preserve">, </w:t>
      </w:r>
      <w:hyperlink r:id="rId8" w:history="1">
        <w:r w:rsidR="002A5B80" w:rsidRPr="00C74FFF">
          <w:rPr>
            <w:rStyle w:val="Hypertextovodkaz"/>
            <w:rFonts w:ascii="Arial" w:hAnsi="Arial" w:cs="Arial"/>
          </w:rPr>
          <w:t>www.hotelvista.cz</w:t>
        </w:r>
      </w:hyperlink>
      <w:r w:rsidR="00607665" w:rsidRPr="00C74FFF">
        <w:rPr>
          <w:rFonts w:ascii="Arial" w:hAnsi="Arial" w:cs="Arial"/>
        </w:rPr>
        <w:t>)</w:t>
      </w:r>
      <w:r w:rsidR="002A5B80" w:rsidRPr="00C74FFF">
        <w:rPr>
          <w:rFonts w:ascii="Arial" w:hAnsi="Arial" w:cs="Arial"/>
        </w:rPr>
        <w:t xml:space="preserve">, </w:t>
      </w:r>
    </w:p>
    <w:p w14:paraId="2B69B369" w14:textId="77777777" w:rsidR="0035319D" w:rsidRPr="00C74FFF" w:rsidRDefault="0035319D" w:rsidP="002A5B80">
      <w:pPr>
        <w:ind w:left="1416" w:hanging="1416"/>
        <w:rPr>
          <w:rFonts w:ascii="Arial" w:hAnsi="Arial" w:cs="Arial"/>
        </w:rPr>
      </w:pPr>
    </w:p>
    <w:p w14:paraId="111485FC" w14:textId="50C25284" w:rsidR="00FD2ED3" w:rsidRPr="006337B8" w:rsidRDefault="00607665" w:rsidP="00607665">
      <w:pPr>
        <w:rPr>
          <w:rFonts w:ascii="Arial" w:hAnsi="Arial" w:cs="Arial"/>
          <w:b/>
          <w:snapToGrid w:val="0"/>
        </w:rPr>
      </w:pPr>
      <w:r w:rsidRPr="006337B8">
        <w:rPr>
          <w:rFonts w:ascii="Arial" w:hAnsi="Arial" w:cs="Arial"/>
          <w:snapToGrid w:val="0"/>
        </w:rPr>
        <w:t>P</w:t>
      </w:r>
      <w:r w:rsidR="00FD2ED3" w:rsidRPr="006337B8">
        <w:rPr>
          <w:rFonts w:ascii="Arial" w:hAnsi="Arial" w:cs="Arial"/>
          <w:snapToGrid w:val="0"/>
        </w:rPr>
        <w:t>rezence</w:t>
      </w:r>
      <w:r w:rsidR="008133E0">
        <w:rPr>
          <w:rFonts w:ascii="Arial" w:hAnsi="Arial" w:cs="Arial"/>
          <w:snapToGrid w:val="0"/>
        </w:rPr>
        <w:t xml:space="preserve"> </w:t>
      </w:r>
      <w:r w:rsidR="00FD2ED3" w:rsidRPr="006337B8">
        <w:rPr>
          <w:rFonts w:ascii="Arial" w:hAnsi="Arial" w:cs="Arial"/>
          <w:snapToGrid w:val="0"/>
        </w:rPr>
        <w:t>deleg</w:t>
      </w:r>
      <w:r w:rsidR="00C21063" w:rsidRPr="006337B8">
        <w:rPr>
          <w:rFonts w:ascii="Arial" w:hAnsi="Arial" w:cs="Arial"/>
          <w:snapToGrid w:val="0"/>
        </w:rPr>
        <w:t xml:space="preserve">átů bude prováděna v době </w:t>
      </w:r>
      <w:r w:rsidR="00C21063" w:rsidRPr="006337B8">
        <w:rPr>
          <w:rFonts w:ascii="Arial" w:hAnsi="Arial" w:cs="Arial"/>
          <w:b/>
          <w:snapToGrid w:val="0"/>
        </w:rPr>
        <w:t xml:space="preserve">od </w:t>
      </w:r>
      <w:r w:rsidR="00754BE5" w:rsidRPr="006337B8">
        <w:rPr>
          <w:rFonts w:ascii="Arial" w:hAnsi="Arial" w:cs="Arial"/>
          <w:b/>
          <w:snapToGrid w:val="0"/>
        </w:rPr>
        <w:t>14</w:t>
      </w:r>
      <w:r w:rsidR="005D216B" w:rsidRPr="006337B8">
        <w:rPr>
          <w:rFonts w:ascii="Arial" w:hAnsi="Arial" w:cs="Arial"/>
          <w:b/>
          <w:snapToGrid w:val="0"/>
        </w:rPr>
        <w:t>:</w:t>
      </w:r>
      <w:r w:rsidR="00D773D0">
        <w:rPr>
          <w:rFonts w:ascii="Arial" w:hAnsi="Arial" w:cs="Arial"/>
          <w:b/>
          <w:snapToGrid w:val="0"/>
        </w:rPr>
        <w:t>00</w:t>
      </w:r>
      <w:r w:rsidR="00FD2ED3" w:rsidRPr="006337B8">
        <w:rPr>
          <w:rFonts w:ascii="Arial" w:hAnsi="Arial" w:cs="Arial"/>
          <w:b/>
          <w:snapToGrid w:val="0"/>
        </w:rPr>
        <w:t xml:space="preserve"> do 1</w:t>
      </w:r>
      <w:r w:rsidR="00D773D0">
        <w:rPr>
          <w:rFonts w:ascii="Arial" w:hAnsi="Arial" w:cs="Arial"/>
          <w:b/>
          <w:snapToGrid w:val="0"/>
        </w:rPr>
        <w:t>4</w:t>
      </w:r>
      <w:r w:rsidR="00C21063" w:rsidRPr="006337B8">
        <w:rPr>
          <w:rFonts w:ascii="Arial" w:hAnsi="Arial" w:cs="Arial"/>
          <w:b/>
          <w:snapToGrid w:val="0"/>
        </w:rPr>
        <w:t>:</w:t>
      </w:r>
      <w:r w:rsidR="00D773D0">
        <w:rPr>
          <w:rFonts w:ascii="Arial" w:hAnsi="Arial" w:cs="Arial"/>
          <w:b/>
          <w:snapToGrid w:val="0"/>
        </w:rPr>
        <w:t>3</w:t>
      </w:r>
      <w:r w:rsidR="00C21063" w:rsidRPr="006337B8">
        <w:rPr>
          <w:rFonts w:ascii="Arial" w:hAnsi="Arial" w:cs="Arial"/>
          <w:b/>
          <w:snapToGrid w:val="0"/>
        </w:rPr>
        <w:t xml:space="preserve">0 </w:t>
      </w:r>
    </w:p>
    <w:p w14:paraId="5B64C8EC" w14:textId="77777777" w:rsidR="00FD2ED3" w:rsidRPr="006337B8" w:rsidRDefault="00FD2ED3" w:rsidP="00FB49B9">
      <w:pPr>
        <w:widowControl w:val="0"/>
        <w:spacing w:before="80"/>
        <w:rPr>
          <w:rFonts w:ascii="Arial" w:hAnsi="Arial" w:cs="Arial"/>
          <w:b/>
          <w:snapToGrid w:val="0"/>
        </w:rPr>
      </w:pPr>
      <w:r w:rsidRPr="006337B8">
        <w:rPr>
          <w:rFonts w:ascii="Arial" w:hAnsi="Arial" w:cs="Arial"/>
          <w:b/>
          <w:snapToGrid w:val="0"/>
        </w:rPr>
        <w:t>Program:</w:t>
      </w:r>
    </w:p>
    <w:p w14:paraId="0568FE47" w14:textId="77777777" w:rsidR="00FD2ED3" w:rsidRPr="006337B8" w:rsidRDefault="00FD2ED3" w:rsidP="00F768B6">
      <w:pPr>
        <w:widowControl w:val="0"/>
        <w:numPr>
          <w:ilvl w:val="0"/>
          <w:numId w:val="1"/>
        </w:numPr>
        <w:tabs>
          <w:tab w:val="clear" w:pos="2520"/>
        </w:tabs>
        <w:spacing w:before="48"/>
        <w:ind w:hanging="399"/>
        <w:rPr>
          <w:rFonts w:ascii="Arial" w:hAnsi="Arial" w:cs="Arial"/>
          <w:snapToGrid w:val="0"/>
        </w:rPr>
      </w:pPr>
      <w:r w:rsidRPr="006337B8">
        <w:rPr>
          <w:rFonts w:ascii="Arial" w:hAnsi="Arial" w:cs="Arial"/>
          <w:snapToGrid w:val="0"/>
        </w:rPr>
        <w:t>Zahájení</w:t>
      </w:r>
      <w:r w:rsidR="00E82C46" w:rsidRPr="006337B8">
        <w:rPr>
          <w:rFonts w:ascii="Arial" w:hAnsi="Arial" w:cs="Arial"/>
          <w:snapToGrid w:val="0"/>
        </w:rPr>
        <w:t>, schválení programu</w:t>
      </w:r>
    </w:p>
    <w:p w14:paraId="27EF9627" w14:textId="77777777" w:rsidR="00FD2ED3" w:rsidRPr="006337B8" w:rsidRDefault="00FD2ED3" w:rsidP="00F768B6">
      <w:pPr>
        <w:widowControl w:val="0"/>
        <w:numPr>
          <w:ilvl w:val="0"/>
          <w:numId w:val="1"/>
        </w:numPr>
        <w:tabs>
          <w:tab w:val="clear" w:pos="2520"/>
        </w:tabs>
        <w:spacing w:before="48"/>
        <w:ind w:hanging="399"/>
        <w:rPr>
          <w:rFonts w:ascii="Arial" w:hAnsi="Arial" w:cs="Arial"/>
          <w:snapToGrid w:val="0"/>
        </w:rPr>
      </w:pPr>
      <w:r w:rsidRPr="006337B8">
        <w:rPr>
          <w:rFonts w:ascii="Arial" w:hAnsi="Arial" w:cs="Arial"/>
          <w:snapToGrid w:val="0"/>
        </w:rPr>
        <w:t xml:space="preserve">Volba skrutátorů, zapisovatele a ověřovatele zápisu </w:t>
      </w:r>
    </w:p>
    <w:p w14:paraId="734672AF" w14:textId="620DCD71" w:rsidR="00823D75" w:rsidRPr="00A16B86" w:rsidRDefault="00FD2ED3" w:rsidP="00A16B86">
      <w:pPr>
        <w:widowControl w:val="0"/>
        <w:numPr>
          <w:ilvl w:val="0"/>
          <w:numId w:val="1"/>
        </w:numPr>
        <w:tabs>
          <w:tab w:val="clear" w:pos="2520"/>
        </w:tabs>
        <w:spacing w:before="48"/>
        <w:ind w:hanging="399"/>
        <w:rPr>
          <w:rFonts w:ascii="Arial" w:hAnsi="Arial" w:cs="Arial"/>
          <w:snapToGrid w:val="0"/>
        </w:rPr>
      </w:pPr>
      <w:r w:rsidRPr="006337B8">
        <w:rPr>
          <w:rFonts w:ascii="Arial" w:hAnsi="Arial" w:cs="Arial"/>
          <w:snapToGrid w:val="0"/>
        </w:rPr>
        <w:t>Volba mandátové</w:t>
      </w:r>
      <w:r w:rsidR="00A16B86">
        <w:rPr>
          <w:rFonts w:ascii="Arial" w:hAnsi="Arial" w:cs="Arial"/>
          <w:snapToGrid w:val="0"/>
        </w:rPr>
        <w:t xml:space="preserve">, </w:t>
      </w:r>
      <w:r w:rsidRPr="006337B8">
        <w:rPr>
          <w:rFonts w:ascii="Arial" w:hAnsi="Arial" w:cs="Arial"/>
          <w:snapToGrid w:val="0"/>
        </w:rPr>
        <w:t>návrhové komise</w:t>
      </w:r>
      <w:r w:rsidR="00A16B86">
        <w:rPr>
          <w:rFonts w:ascii="Arial" w:hAnsi="Arial" w:cs="Arial"/>
          <w:snapToGrid w:val="0"/>
        </w:rPr>
        <w:t xml:space="preserve"> a volební komise</w:t>
      </w:r>
    </w:p>
    <w:p w14:paraId="59A265C5" w14:textId="5BA3556F" w:rsidR="00E3079A" w:rsidRPr="006337B8" w:rsidRDefault="00E3079A" w:rsidP="00F768B6">
      <w:pPr>
        <w:widowControl w:val="0"/>
        <w:numPr>
          <w:ilvl w:val="0"/>
          <w:numId w:val="1"/>
        </w:numPr>
        <w:tabs>
          <w:tab w:val="clear" w:pos="2520"/>
        </w:tabs>
        <w:spacing w:before="48"/>
        <w:ind w:hanging="399"/>
        <w:rPr>
          <w:rFonts w:ascii="Arial" w:hAnsi="Arial" w:cs="Arial"/>
          <w:snapToGrid w:val="0"/>
        </w:rPr>
      </w:pPr>
      <w:r w:rsidRPr="006337B8">
        <w:rPr>
          <w:rFonts w:ascii="Arial" w:hAnsi="Arial" w:cs="Arial"/>
          <w:snapToGrid w:val="0"/>
        </w:rPr>
        <w:t>Kontrola usnesení</w:t>
      </w:r>
      <w:r w:rsidR="00823D75" w:rsidRPr="006337B8">
        <w:rPr>
          <w:rFonts w:ascii="Arial" w:hAnsi="Arial" w:cs="Arial"/>
          <w:snapToGrid w:val="0"/>
        </w:rPr>
        <w:t xml:space="preserve"> ze</w:t>
      </w:r>
      <w:r w:rsidRPr="006337B8">
        <w:rPr>
          <w:rFonts w:ascii="Arial" w:hAnsi="Arial" w:cs="Arial"/>
          <w:snapToGrid w:val="0"/>
        </w:rPr>
        <w:t xml:space="preserve"> SD 20</w:t>
      </w:r>
      <w:r w:rsidR="0055782F">
        <w:rPr>
          <w:rFonts w:ascii="Arial" w:hAnsi="Arial" w:cs="Arial"/>
          <w:snapToGrid w:val="0"/>
        </w:rPr>
        <w:t>2</w:t>
      </w:r>
      <w:r w:rsidR="00D773D0">
        <w:rPr>
          <w:rFonts w:ascii="Arial" w:hAnsi="Arial" w:cs="Arial"/>
          <w:snapToGrid w:val="0"/>
        </w:rPr>
        <w:t>3</w:t>
      </w:r>
    </w:p>
    <w:p w14:paraId="46272563" w14:textId="2F709E63" w:rsidR="00F21FCA" w:rsidRPr="006337B8" w:rsidRDefault="00FD2ED3" w:rsidP="00F768B6">
      <w:pPr>
        <w:widowControl w:val="0"/>
        <w:numPr>
          <w:ilvl w:val="0"/>
          <w:numId w:val="1"/>
        </w:numPr>
        <w:tabs>
          <w:tab w:val="clear" w:pos="2520"/>
        </w:tabs>
        <w:spacing w:before="48"/>
        <w:ind w:hanging="399"/>
        <w:rPr>
          <w:rFonts w:ascii="Arial" w:hAnsi="Arial" w:cs="Arial"/>
          <w:snapToGrid w:val="0"/>
        </w:rPr>
      </w:pPr>
      <w:r w:rsidRPr="006337B8">
        <w:rPr>
          <w:rFonts w:ascii="Arial" w:hAnsi="Arial" w:cs="Arial"/>
          <w:snapToGrid w:val="0"/>
        </w:rPr>
        <w:t>Zpráv</w:t>
      </w:r>
      <w:r w:rsidR="00F21FCA" w:rsidRPr="006337B8">
        <w:rPr>
          <w:rFonts w:ascii="Arial" w:hAnsi="Arial" w:cs="Arial"/>
          <w:snapToGrid w:val="0"/>
        </w:rPr>
        <w:t>a</w:t>
      </w:r>
      <w:r w:rsidRPr="006337B8">
        <w:rPr>
          <w:rFonts w:ascii="Arial" w:hAnsi="Arial" w:cs="Arial"/>
          <w:snapToGrid w:val="0"/>
        </w:rPr>
        <w:t xml:space="preserve"> o činnosti </w:t>
      </w:r>
      <w:r w:rsidR="00F21FCA" w:rsidRPr="006337B8">
        <w:rPr>
          <w:rFonts w:ascii="Arial" w:hAnsi="Arial" w:cs="Arial"/>
          <w:snapToGrid w:val="0"/>
        </w:rPr>
        <w:t>představenstva</w:t>
      </w:r>
      <w:r w:rsidR="005121D9">
        <w:rPr>
          <w:rFonts w:ascii="Arial" w:hAnsi="Arial" w:cs="Arial"/>
          <w:snapToGrid w:val="0"/>
        </w:rPr>
        <w:t xml:space="preserve"> v</w:t>
      </w:r>
      <w:r w:rsidR="00F21FCA" w:rsidRPr="006337B8">
        <w:rPr>
          <w:rFonts w:ascii="Arial" w:hAnsi="Arial" w:cs="Arial"/>
          <w:snapToGrid w:val="0"/>
        </w:rPr>
        <w:t xml:space="preserve"> roce 20</w:t>
      </w:r>
      <w:r w:rsidR="0055782F">
        <w:rPr>
          <w:rFonts w:ascii="Arial" w:hAnsi="Arial" w:cs="Arial"/>
          <w:snapToGrid w:val="0"/>
        </w:rPr>
        <w:t>2</w:t>
      </w:r>
      <w:r w:rsidR="00D773D0">
        <w:rPr>
          <w:rFonts w:ascii="Arial" w:hAnsi="Arial" w:cs="Arial"/>
          <w:snapToGrid w:val="0"/>
        </w:rPr>
        <w:t>3</w:t>
      </w:r>
    </w:p>
    <w:p w14:paraId="66D2133D" w14:textId="1988F0E4" w:rsidR="004F08A2" w:rsidRPr="006337B8" w:rsidRDefault="00F21FCA" w:rsidP="00F768B6">
      <w:pPr>
        <w:widowControl w:val="0"/>
        <w:numPr>
          <w:ilvl w:val="0"/>
          <w:numId w:val="1"/>
        </w:numPr>
        <w:tabs>
          <w:tab w:val="clear" w:pos="2520"/>
        </w:tabs>
        <w:spacing w:before="48"/>
        <w:ind w:hanging="399"/>
        <w:rPr>
          <w:rFonts w:ascii="Arial" w:hAnsi="Arial" w:cs="Arial"/>
          <w:snapToGrid w:val="0"/>
        </w:rPr>
      </w:pPr>
      <w:r w:rsidRPr="006337B8">
        <w:rPr>
          <w:rFonts w:ascii="Arial" w:hAnsi="Arial" w:cs="Arial"/>
          <w:snapToGrid w:val="0"/>
        </w:rPr>
        <w:t xml:space="preserve">Zpráva o činnosti </w:t>
      </w:r>
      <w:r w:rsidR="00FD2ED3" w:rsidRPr="006337B8">
        <w:rPr>
          <w:rFonts w:ascii="Arial" w:hAnsi="Arial" w:cs="Arial"/>
          <w:snapToGrid w:val="0"/>
        </w:rPr>
        <w:t>úřadu</w:t>
      </w:r>
      <w:r w:rsidR="00823D75" w:rsidRPr="006337B8">
        <w:rPr>
          <w:rFonts w:ascii="Arial" w:hAnsi="Arial" w:cs="Arial"/>
          <w:snapToGrid w:val="0"/>
        </w:rPr>
        <w:t xml:space="preserve"> </w:t>
      </w:r>
      <w:r w:rsidR="00FD2ED3" w:rsidRPr="006337B8">
        <w:rPr>
          <w:rFonts w:ascii="Arial" w:hAnsi="Arial" w:cs="Arial"/>
          <w:snapToGrid w:val="0"/>
        </w:rPr>
        <w:t>a hospodaření za rok 20</w:t>
      </w:r>
      <w:r w:rsidR="0055782F">
        <w:rPr>
          <w:rFonts w:ascii="Arial" w:hAnsi="Arial" w:cs="Arial"/>
          <w:snapToGrid w:val="0"/>
        </w:rPr>
        <w:t>2</w:t>
      </w:r>
      <w:r w:rsidR="00D773D0">
        <w:rPr>
          <w:rFonts w:ascii="Arial" w:hAnsi="Arial" w:cs="Arial"/>
          <w:snapToGrid w:val="0"/>
        </w:rPr>
        <w:t>3</w:t>
      </w:r>
    </w:p>
    <w:p w14:paraId="243907EB" w14:textId="24BF23E8" w:rsidR="00FD2ED3" w:rsidRDefault="000F12F0" w:rsidP="00F768B6">
      <w:pPr>
        <w:widowControl w:val="0"/>
        <w:numPr>
          <w:ilvl w:val="0"/>
          <w:numId w:val="1"/>
        </w:numPr>
        <w:tabs>
          <w:tab w:val="clear" w:pos="2520"/>
        </w:tabs>
        <w:spacing w:before="48"/>
        <w:ind w:hanging="399"/>
        <w:rPr>
          <w:rFonts w:ascii="Arial" w:hAnsi="Arial" w:cs="Arial"/>
          <w:snapToGrid w:val="0"/>
        </w:rPr>
      </w:pPr>
      <w:r w:rsidRPr="006337B8">
        <w:rPr>
          <w:rFonts w:ascii="Arial" w:hAnsi="Arial" w:cs="Arial"/>
          <w:snapToGrid w:val="0"/>
        </w:rPr>
        <w:t xml:space="preserve">Zpráva </w:t>
      </w:r>
      <w:r w:rsidR="00FD2ED3" w:rsidRPr="006337B8">
        <w:rPr>
          <w:rFonts w:ascii="Arial" w:hAnsi="Arial" w:cs="Arial"/>
          <w:snapToGrid w:val="0"/>
        </w:rPr>
        <w:t xml:space="preserve">dozorčí rady </w:t>
      </w:r>
      <w:r w:rsidRPr="006337B8">
        <w:rPr>
          <w:rFonts w:ascii="Arial" w:hAnsi="Arial" w:cs="Arial"/>
          <w:snapToGrid w:val="0"/>
        </w:rPr>
        <w:t xml:space="preserve">a vyjádření </w:t>
      </w:r>
      <w:r w:rsidR="00FD2ED3" w:rsidRPr="006337B8">
        <w:rPr>
          <w:rFonts w:ascii="Arial" w:hAnsi="Arial" w:cs="Arial"/>
          <w:snapToGrid w:val="0"/>
        </w:rPr>
        <w:t>k účetní závěrce roku 2</w:t>
      </w:r>
      <w:r w:rsidR="0055782F">
        <w:rPr>
          <w:rFonts w:ascii="Arial" w:hAnsi="Arial" w:cs="Arial"/>
          <w:snapToGrid w:val="0"/>
        </w:rPr>
        <w:t>02</w:t>
      </w:r>
      <w:r w:rsidR="00D773D0">
        <w:rPr>
          <w:rFonts w:ascii="Arial" w:hAnsi="Arial" w:cs="Arial"/>
          <w:snapToGrid w:val="0"/>
        </w:rPr>
        <w:t>3</w:t>
      </w:r>
    </w:p>
    <w:p w14:paraId="3AF18668" w14:textId="50112574" w:rsidR="006610B9" w:rsidRDefault="006610B9" w:rsidP="00F768B6">
      <w:pPr>
        <w:widowControl w:val="0"/>
        <w:numPr>
          <w:ilvl w:val="0"/>
          <w:numId w:val="1"/>
        </w:numPr>
        <w:tabs>
          <w:tab w:val="clear" w:pos="2520"/>
        </w:tabs>
        <w:spacing w:before="48"/>
        <w:ind w:hanging="399"/>
        <w:rPr>
          <w:rFonts w:ascii="Arial" w:hAnsi="Arial" w:cs="Arial"/>
          <w:snapToGrid w:val="0"/>
        </w:rPr>
      </w:pPr>
      <w:r w:rsidRPr="006337B8">
        <w:rPr>
          <w:rFonts w:ascii="Arial" w:hAnsi="Arial" w:cs="Arial"/>
          <w:snapToGrid w:val="0"/>
        </w:rPr>
        <w:t xml:space="preserve">Plány </w:t>
      </w:r>
      <w:r w:rsidR="00CF3205" w:rsidRPr="006337B8">
        <w:rPr>
          <w:rFonts w:ascii="Arial" w:hAnsi="Arial" w:cs="Arial"/>
          <w:snapToGrid w:val="0"/>
        </w:rPr>
        <w:t xml:space="preserve">činnosti </w:t>
      </w:r>
      <w:r w:rsidRPr="006337B8">
        <w:rPr>
          <w:rFonts w:ascii="Arial" w:hAnsi="Arial" w:cs="Arial"/>
          <w:snapToGrid w:val="0"/>
        </w:rPr>
        <w:t>a hospodaření na rok 20</w:t>
      </w:r>
      <w:r w:rsidR="0055782F">
        <w:rPr>
          <w:rFonts w:ascii="Arial" w:hAnsi="Arial" w:cs="Arial"/>
          <w:snapToGrid w:val="0"/>
        </w:rPr>
        <w:t>2</w:t>
      </w:r>
      <w:r w:rsidR="00D773D0">
        <w:rPr>
          <w:rFonts w:ascii="Arial" w:hAnsi="Arial" w:cs="Arial"/>
          <w:snapToGrid w:val="0"/>
        </w:rPr>
        <w:t>4</w:t>
      </w:r>
    </w:p>
    <w:p w14:paraId="54AEA7E4" w14:textId="1315C697" w:rsidR="00A16B86" w:rsidRDefault="00A16B86" w:rsidP="00F768B6">
      <w:pPr>
        <w:widowControl w:val="0"/>
        <w:numPr>
          <w:ilvl w:val="0"/>
          <w:numId w:val="1"/>
        </w:numPr>
        <w:tabs>
          <w:tab w:val="clear" w:pos="2520"/>
        </w:tabs>
        <w:spacing w:before="48"/>
        <w:ind w:hanging="399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Schválení plánu činnosti hospodaření za rok 202</w:t>
      </w:r>
      <w:r w:rsidR="00D773D0">
        <w:rPr>
          <w:rFonts w:ascii="Arial" w:hAnsi="Arial" w:cs="Arial"/>
          <w:snapToGrid w:val="0"/>
        </w:rPr>
        <w:t>4</w:t>
      </w:r>
    </w:p>
    <w:p w14:paraId="5EBE1AEC" w14:textId="77777777" w:rsidR="00FD2ED3" w:rsidRPr="006337B8" w:rsidRDefault="00FD2ED3" w:rsidP="00F768B6">
      <w:pPr>
        <w:widowControl w:val="0"/>
        <w:numPr>
          <w:ilvl w:val="0"/>
          <w:numId w:val="1"/>
        </w:numPr>
        <w:tabs>
          <w:tab w:val="clear" w:pos="2520"/>
        </w:tabs>
        <w:spacing w:before="48"/>
        <w:ind w:hanging="399"/>
        <w:rPr>
          <w:rFonts w:ascii="Arial" w:hAnsi="Arial" w:cs="Arial"/>
          <w:snapToGrid w:val="0"/>
        </w:rPr>
      </w:pPr>
      <w:r w:rsidRPr="006337B8">
        <w:rPr>
          <w:rFonts w:ascii="Arial" w:hAnsi="Arial" w:cs="Arial"/>
          <w:snapToGrid w:val="0"/>
        </w:rPr>
        <w:t>Diskuse</w:t>
      </w:r>
      <w:r w:rsidR="00820C5B" w:rsidRPr="006337B8">
        <w:rPr>
          <w:rFonts w:ascii="Arial" w:hAnsi="Arial" w:cs="Arial"/>
          <w:snapToGrid w:val="0"/>
        </w:rPr>
        <w:t>, Různé</w:t>
      </w:r>
    </w:p>
    <w:p w14:paraId="3E1BB317" w14:textId="77777777" w:rsidR="00FD2ED3" w:rsidRPr="006337B8" w:rsidRDefault="00FD2ED3" w:rsidP="00F768B6">
      <w:pPr>
        <w:widowControl w:val="0"/>
        <w:numPr>
          <w:ilvl w:val="0"/>
          <w:numId w:val="1"/>
        </w:numPr>
        <w:tabs>
          <w:tab w:val="clear" w:pos="2520"/>
        </w:tabs>
        <w:spacing w:before="48"/>
        <w:ind w:hanging="399"/>
        <w:rPr>
          <w:rFonts w:ascii="Arial" w:hAnsi="Arial" w:cs="Arial"/>
          <w:snapToGrid w:val="0"/>
        </w:rPr>
      </w:pPr>
      <w:r w:rsidRPr="006337B8">
        <w:rPr>
          <w:rFonts w:ascii="Arial" w:hAnsi="Arial" w:cs="Arial"/>
          <w:snapToGrid w:val="0"/>
        </w:rPr>
        <w:t>Usnesení</w:t>
      </w:r>
    </w:p>
    <w:p w14:paraId="47B24DA6" w14:textId="77777777" w:rsidR="00FD2ED3" w:rsidRPr="006337B8" w:rsidRDefault="00FD2ED3" w:rsidP="00F768B6">
      <w:pPr>
        <w:widowControl w:val="0"/>
        <w:numPr>
          <w:ilvl w:val="0"/>
          <w:numId w:val="1"/>
        </w:numPr>
        <w:tabs>
          <w:tab w:val="clear" w:pos="2520"/>
        </w:tabs>
        <w:spacing w:before="48" w:line="360" w:lineRule="auto"/>
        <w:ind w:hanging="399"/>
        <w:rPr>
          <w:rFonts w:ascii="Arial" w:hAnsi="Arial" w:cs="Arial"/>
        </w:rPr>
      </w:pPr>
      <w:r w:rsidRPr="006337B8">
        <w:rPr>
          <w:rFonts w:ascii="Arial" w:hAnsi="Arial" w:cs="Arial"/>
          <w:snapToGrid w:val="0"/>
        </w:rPr>
        <w:t>Závěr</w:t>
      </w:r>
    </w:p>
    <w:p w14:paraId="03CEBC93" w14:textId="77777777" w:rsidR="00443DEF" w:rsidRPr="0035319D" w:rsidRDefault="00607665" w:rsidP="00D610FA">
      <w:pPr>
        <w:widowControl w:val="0"/>
        <w:spacing w:line="276" w:lineRule="auto"/>
        <w:rPr>
          <w:rFonts w:ascii="Arial" w:hAnsi="Arial" w:cs="Arial"/>
          <w:sz w:val="16"/>
          <w:szCs w:val="16"/>
        </w:rPr>
      </w:pPr>
      <w:r w:rsidRPr="0035319D">
        <w:rPr>
          <w:rFonts w:ascii="Arial" w:hAnsi="Arial" w:cs="Arial"/>
          <w:sz w:val="16"/>
          <w:szCs w:val="16"/>
        </w:rPr>
        <w:br/>
      </w:r>
    </w:p>
    <w:p w14:paraId="2D25175D" w14:textId="602D94CB" w:rsidR="003245C3" w:rsidRDefault="00FD2ED3" w:rsidP="008A6BCF">
      <w:pPr>
        <w:pStyle w:val="Zkladntext3"/>
        <w:spacing w:before="0"/>
        <w:jc w:val="both"/>
        <w:rPr>
          <w:rFonts w:ascii="Arial" w:hAnsi="Arial" w:cs="Arial"/>
          <w:sz w:val="20"/>
        </w:rPr>
      </w:pPr>
      <w:r w:rsidRPr="0035319D">
        <w:rPr>
          <w:rFonts w:ascii="Arial" w:hAnsi="Arial" w:cs="Arial"/>
          <w:sz w:val="20"/>
        </w:rPr>
        <w:t xml:space="preserve">Shromáždění delegátů mají právo se zúčastnit všichni členové </w:t>
      </w:r>
      <w:r w:rsidR="0035319D" w:rsidRPr="0035319D">
        <w:rPr>
          <w:rFonts w:ascii="Arial" w:hAnsi="Arial" w:cs="Arial"/>
          <w:sz w:val="20"/>
        </w:rPr>
        <w:t>KHK</w:t>
      </w:r>
      <w:r w:rsidR="00820C5B" w:rsidRPr="0035319D">
        <w:rPr>
          <w:rFonts w:ascii="Arial" w:hAnsi="Arial" w:cs="Arial"/>
          <w:sz w:val="20"/>
        </w:rPr>
        <w:t xml:space="preserve"> MSK.</w:t>
      </w:r>
      <w:r w:rsidRPr="0035319D">
        <w:rPr>
          <w:rFonts w:ascii="Arial" w:hAnsi="Arial" w:cs="Arial"/>
          <w:sz w:val="20"/>
        </w:rPr>
        <w:t xml:space="preserve"> Právnické osoby zastupují členové statutárních orgánů nebo fyzické osoby, které jsou jimi písemně pověřeny.</w:t>
      </w:r>
      <w:r w:rsidR="006A0E48" w:rsidRPr="0035319D">
        <w:rPr>
          <w:rFonts w:ascii="Arial" w:hAnsi="Arial" w:cs="Arial"/>
          <w:sz w:val="20"/>
        </w:rPr>
        <w:t xml:space="preserve"> </w:t>
      </w:r>
    </w:p>
    <w:p w14:paraId="02FE1AF6" w14:textId="77777777" w:rsidR="001709FD" w:rsidRPr="0035319D" w:rsidRDefault="001709FD" w:rsidP="008A6BCF">
      <w:pPr>
        <w:pStyle w:val="Zkladntext3"/>
        <w:spacing w:before="0"/>
        <w:jc w:val="both"/>
        <w:rPr>
          <w:rFonts w:ascii="Arial" w:hAnsi="Arial" w:cs="Arial"/>
          <w:sz w:val="20"/>
        </w:rPr>
      </w:pPr>
    </w:p>
    <w:p w14:paraId="695D107A" w14:textId="0F869916" w:rsidR="00FD2ED3" w:rsidRPr="0035319D" w:rsidRDefault="00F768B6" w:rsidP="006A0E48">
      <w:pPr>
        <w:pStyle w:val="Zkladntext2"/>
        <w:spacing w:before="80"/>
        <w:jc w:val="left"/>
        <w:rPr>
          <w:rFonts w:ascii="Arial" w:hAnsi="Arial" w:cs="Arial"/>
          <w:sz w:val="16"/>
          <w:szCs w:val="16"/>
        </w:rPr>
      </w:pPr>
      <w:r w:rsidRPr="0035319D">
        <w:rPr>
          <w:rFonts w:ascii="Arial" w:hAnsi="Arial" w:cs="Arial"/>
          <w:sz w:val="20"/>
        </w:rPr>
        <w:t xml:space="preserve">Na akci se registrujte na webu khkmsk.cz: </w:t>
      </w:r>
      <w:hyperlink r:id="rId9" w:history="1">
        <w:r w:rsidRPr="0035319D">
          <w:rPr>
            <w:rStyle w:val="Hypertextovodkaz"/>
            <w:rFonts w:ascii="Arial" w:hAnsi="Arial" w:cs="Arial"/>
            <w:sz w:val="20"/>
          </w:rPr>
          <w:t>https://www.khkmsk.cz/registrace/</w:t>
        </w:r>
      </w:hyperlink>
      <w:r w:rsidRPr="0035319D">
        <w:rPr>
          <w:rFonts w:ascii="Arial" w:hAnsi="Arial" w:cs="Arial"/>
          <w:sz w:val="20"/>
        </w:rPr>
        <w:t>, a to</w:t>
      </w:r>
      <w:r w:rsidR="006A0E48" w:rsidRPr="0035319D">
        <w:rPr>
          <w:rFonts w:ascii="Arial" w:hAnsi="Arial" w:cs="Arial"/>
          <w:sz w:val="20"/>
        </w:rPr>
        <w:t xml:space="preserve"> </w:t>
      </w:r>
      <w:r w:rsidR="003245C3" w:rsidRPr="0035319D">
        <w:rPr>
          <w:rFonts w:ascii="Arial" w:hAnsi="Arial" w:cs="Arial"/>
          <w:sz w:val="20"/>
        </w:rPr>
        <w:t>do</w:t>
      </w:r>
      <w:r w:rsidR="002277F9" w:rsidRPr="0035319D">
        <w:rPr>
          <w:rFonts w:ascii="Arial" w:hAnsi="Arial" w:cs="Arial"/>
          <w:sz w:val="20"/>
        </w:rPr>
        <w:t xml:space="preserve"> </w:t>
      </w:r>
      <w:r w:rsidR="00FC62DC">
        <w:rPr>
          <w:rFonts w:ascii="Arial" w:hAnsi="Arial" w:cs="Arial"/>
          <w:sz w:val="20"/>
        </w:rPr>
        <w:t>25. 3</w:t>
      </w:r>
      <w:r w:rsidR="003245C3" w:rsidRPr="0035319D">
        <w:rPr>
          <w:rFonts w:ascii="Arial" w:hAnsi="Arial" w:cs="Arial"/>
          <w:sz w:val="20"/>
        </w:rPr>
        <w:t>.</w:t>
      </w:r>
      <w:r w:rsidR="002277F9" w:rsidRPr="0035319D">
        <w:rPr>
          <w:rFonts w:ascii="Arial" w:hAnsi="Arial" w:cs="Arial"/>
          <w:sz w:val="20"/>
        </w:rPr>
        <w:t xml:space="preserve"> </w:t>
      </w:r>
      <w:r w:rsidR="003245C3" w:rsidRPr="0035319D">
        <w:rPr>
          <w:rFonts w:ascii="Arial" w:hAnsi="Arial" w:cs="Arial"/>
          <w:sz w:val="20"/>
        </w:rPr>
        <w:t>20</w:t>
      </w:r>
      <w:r w:rsidR="00FC62DC">
        <w:rPr>
          <w:rFonts w:ascii="Arial" w:hAnsi="Arial" w:cs="Arial"/>
          <w:sz w:val="20"/>
        </w:rPr>
        <w:t>24</w:t>
      </w:r>
      <w:r w:rsidR="003245C3" w:rsidRPr="0035319D">
        <w:rPr>
          <w:rFonts w:ascii="Arial" w:hAnsi="Arial" w:cs="Arial"/>
          <w:sz w:val="16"/>
          <w:szCs w:val="16"/>
        </w:rPr>
        <w:t>.</w:t>
      </w:r>
    </w:p>
    <w:p w14:paraId="3DAEBDAD" w14:textId="77777777" w:rsidR="00FC62DC" w:rsidRDefault="00FC62DC" w:rsidP="009C134D">
      <w:pPr>
        <w:widowControl w:val="0"/>
        <w:rPr>
          <w:rFonts w:ascii="Arial" w:hAnsi="Arial" w:cs="Arial"/>
          <w:snapToGrid w:val="0"/>
        </w:rPr>
      </w:pPr>
    </w:p>
    <w:p w14:paraId="2C0088C0" w14:textId="77777777" w:rsidR="00FC62DC" w:rsidRDefault="00FC62DC" w:rsidP="009C134D">
      <w:pPr>
        <w:widowControl w:val="0"/>
        <w:rPr>
          <w:rFonts w:ascii="Arial" w:hAnsi="Arial" w:cs="Arial"/>
          <w:snapToGrid w:val="0"/>
        </w:rPr>
      </w:pPr>
    </w:p>
    <w:p w14:paraId="0C67A34B" w14:textId="77777777" w:rsidR="00FC62DC" w:rsidRDefault="00FC62DC" w:rsidP="009C134D">
      <w:pPr>
        <w:widowControl w:val="0"/>
        <w:rPr>
          <w:rFonts w:ascii="Arial" w:hAnsi="Arial" w:cs="Arial"/>
          <w:snapToGrid w:val="0"/>
        </w:rPr>
      </w:pPr>
    </w:p>
    <w:p w14:paraId="603BDE57" w14:textId="77777777" w:rsidR="00FC62DC" w:rsidRDefault="00FC62DC" w:rsidP="009C134D">
      <w:pPr>
        <w:widowControl w:val="0"/>
        <w:rPr>
          <w:rFonts w:ascii="Arial" w:hAnsi="Arial" w:cs="Arial"/>
          <w:snapToGrid w:val="0"/>
        </w:rPr>
      </w:pPr>
    </w:p>
    <w:p w14:paraId="31A28F1E" w14:textId="77777777" w:rsidR="00FC62DC" w:rsidRDefault="00FC62DC" w:rsidP="009C134D">
      <w:pPr>
        <w:widowControl w:val="0"/>
        <w:rPr>
          <w:rFonts w:ascii="Arial" w:hAnsi="Arial" w:cs="Arial"/>
          <w:snapToGrid w:val="0"/>
        </w:rPr>
      </w:pPr>
    </w:p>
    <w:p w14:paraId="3053E7FD" w14:textId="77777777" w:rsidR="00FC62DC" w:rsidRDefault="00FC62DC" w:rsidP="009C134D">
      <w:pPr>
        <w:widowControl w:val="0"/>
        <w:rPr>
          <w:rFonts w:ascii="Arial" w:hAnsi="Arial" w:cs="Arial"/>
          <w:snapToGrid w:val="0"/>
        </w:rPr>
      </w:pPr>
    </w:p>
    <w:p w14:paraId="412316FE" w14:textId="77777777" w:rsidR="00FC62DC" w:rsidRDefault="00FC62DC" w:rsidP="009C134D">
      <w:pPr>
        <w:widowControl w:val="0"/>
        <w:rPr>
          <w:rFonts w:ascii="Arial" w:hAnsi="Arial" w:cs="Arial"/>
          <w:snapToGrid w:val="0"/>
        </w:rPr>
      </w:pPr>
    </w:p>
    <w:p w14:paraId="00BA765A" w14:textId="77777777" w:rsidR="00FC62DC" w:rsidRDefault="00FC62DC" w:rsidP="009C134D">
      <w:pPr>
        <w:widowControl w:val="0"/>
        <w:rPr>
          <w:rFonts w:ascii="Arial" w:hAnsi="Arial" w:cs="Arial"/>
          <w:snapToGrid w:val="0"/>
        </w:rPr>
      </w:pPr>
    </w:p>
    <w:p w14:paraId="18F4256C" w14:textId="77777777" w:rsidR="00FC62DC" w:rsidRDefault="00FC62DC" w:rsidP="009C134D">
      <w:pPr>
        <w:widowControl w:val="0"/>
        <w:rPr>
          <w:rFonts w:ascii="Arial" w:hAnsi="Arial" w:cs="Arial"/>
          <w:snapToGrid w:val="0"/>
        </w:rPr>
      </w:pPr>
    </w:p>
    <w:p w14:paraId="33F8A367" w14:textId="77777777" w:rsidR="00FC62DC" w:rsidRDefault="00FC62DC" w:rsidP="009C134D">
      <w:pPr>
        <w:widowControl w:val="0"/>
        <w:rPr>
          <w:rFonts w:ascii="Arial" w:hAnsi="Arial" w:cs="Arial"/>
          <w:snapToGrid w:val="0"/>
        </w:rPr>
      </w:pPr>
    </w:p>
    <w:p w14:paraId="1F94BA40" w14:textId="77777777" w:rsidR="00FC62DC" w:rsidRDefault="00FC62DC" w:rsidP="009C134D">
      <w:pPr>
        <w:widowControl w:val="0"/>
        <w:rPr>
          <w:rFonts w:ascii="Arial" w:hAnsi="Arial" w:cs="Arial"/>
          <w:snapToGrid w:val="0"/>
        </w:rPr>
      </w:pPr>
    </w:p>
    <w:p w14:paraId="2291A382" w14:textId="77777777" w:rsidR="00FC62DC" w:rsidRDefault="00FC62DC" w:rsidP="009C134D">
      <w:pPr>
        <w:widowControl w:val="0"/>
        <w:rPr>
          <w:rFonts w:ascii="Arial" w:hAnsi="Arial" w:cs="Arial"/>
          <w:snapToGrid w:val="0"/>
        </w:rPr>
      </w:pPr>
    </w:p>
    <w:p w14:paraId="324E129B" w14:textId="777C1A5C" w:rsidR="009C134D" w:rsidRPr="0035319D" w:rsidRDefault="003245C3" w:rsidP="009C134D">
      <w:pPr>
        <w:widowControl w:val="0"/>
        <w:rPr>
          <w:rFonts w:ascii="Arial" w:hAnsi="Arial" w:cs="Arial"/>
          <w:snapToGrid w:val="0"/>
          <w:sz w:val="16"/>
          <w:szCs w:val="16"/>
        </w:rPr>
      </w:pPr>
      <w:r w:rsidRPr="0035319D">
        <w:rPr>
          <w:rFonts w:ascii="Arial" w:hAnsi="Arial" w:cs="Arial"/>
          <w:snapToGrid w:val="0"/>
        </w:rPr>
        <w:t>V O</w:t>
      </w:r>
      <w:r w:rsidR="00A6418B" w:rsidRPr="0035319D">
        <w:rPr>
          <w:rFonts w:ascii="Arial" w:hAnsi="Arial" w:cs="Arial"/>
          <w:snapToGrid w:val="0"/>
        </w:rPr>
        <w:t xml:space="preserve">stravě </w:t>
      </w:r>
      <w:r w:rsidR="00B6423B" w:rsidRPr="0035319D">
        <w:rPr>
          <w:rFonts w:ascii="Arial" w:hAnsi="Arial" w:cs="Arial"/>
          <w:snapToGrid w:val="0"/>
        </w:rPr>
        <w:t xml:space="preserve">dne </w:t>
      </w:r>
      <w:r w:rsidR="0055782F">
        <w:rPr>
          <w:rFonts w:ascii="Arial" w:hAnsi="Arial" w:cs="Arial"/>
          <w:snapToGrid w:val="0"/>
        </w:rPr>
        <w:t>2</w:t>
      </w:r>
      <w:r w:rsidR="00FC62DC">
        <w:rPr>
          <w:rFonts w:ascii="Arial" w:hAnsi="Arial" w:cs="Arial"/>
          <w:snapToGrid w:val="0"/>
        </w:rPr>
        <w:t>6</w:t>
      </w:r>
      <w:r w:rsidR="00820C5B" w:rsidRPr="0035319D">
        <w:rPr>
          <w:rFonts w:ascii="Arial" w:hAnsi="Arial" w:cs="Arial"/>
          <w:snapToGrid w:val="0"/>
        </w:rPr>
        <w:t xml:space="preserve">. </w:t>
      </w:r>
      <w:r w:rsidR="00FC62DC">
        <w:rPr>
          <w:rFonts w:ascii="Arial" w:hAnsi="Arial" w:cs="Arial"/>
          <w:snapToGrid w:val="0"/>
        </w:rPr>
        <w:t>2</w:t>
      </w:r>
      <w:r w:rsidR="00820C5B" w:rsidRPr="0035319D">
        <w:rPr>
          <w:rFonts w:ascii="Arial" w:hAnsi="Arial" w:cs="Arial"/>
          <w:snapToGrid w:val="0"/>
        </w:rPr>
        <w:t>.</w:t>
      </w:r>
      <w:r w:rsidR="002F06AB" w:rsidRPr="0035319D">
        <w:rPr>
          <w:rFonts w:ascii="Arial" w:hAnsi="Arial" w:cs="Arial"/>
          <w:snapToGrid w:val="0"/>
        </w:rPr>
        <w:t xml:space="preserve"> </w:t>
      </w:r>
      <w:r w:rsidR="008A6BCF" w:rsidRPr="0035319D">
        <w:rPr>
          <w:rFonts w:ascii="Arial" w:hAnsi="Arial" w:cs="Arial"/>
          <w:snapToGrid w:val="0"/>
        </w:rPr>
        <w:t>20</w:t>
      </w:r>
      <w:r w:rsidR="0055782F">
        <w:rPr>
          <w:rFonts w:ascii="Arial" w:hAnsi="Arial" w:cs="Arial"/>
          <w:snapToGrid w:val="0"/>
        </w:rPr>
        <w:t>2</w:t>
      </w:r>
      <w:r w:rsidR="00FC62DC">
        <w:rPr>
          <w:rFonts w:ascii="Arial" w:hAnsi="Arial" w:cs="Arial"/>
          <w:snapToGrid w:val="0"/>
        </w:rPr>
        <w:t>4</w:t>
      </w:r>
      <w:r w:rsidR="00BF7051" w:rsidRPr="0035319D">
        <w:rPr>
          <w:rFonts w:ascii="Arial" w:hAnsi="Arial" w:cs="Arial"/>
          <w:snapToGrid w:val="0"/>
          <w:sz w:val="16"/>
          <w:szCs w:val="16"/>
        </w:rPr>
        <w:tab/>
      </w:r>
      <w:r w:rsidR="00977FF7" w:rsidRPr="0035319D">
        <w:rPr>
          <w:rFonts w:ascii="Arial" w:hAnsi="Arial" w:cs="Arial"/>
          <w:snapToGrid w:val="0"/>
          <w:sz w:val="16"/>
          <w:szCs w:val="16"/>
        </w:rPr>
        <w:tab/>
      </w:r>
      <w:r w:rsidR="009017D3" w:rsidRPr="0035319D">
        <w:rPr>
          <w:rFonts w:ascii="Arial" w:hAnsi="Arial" w:cs="Arial"/>
          <w:snapToGrid w:val="0"/>
          <w:sz w:val="16"/>
          <w:szCs w:val="16"/>
        </w:rPr>
        <w:tab/>
      </w:r>
      <w:r w:rsidR="00F21FCA" w:rsidRPr="0035319D">
        <w:rPr>
          <w:rFonts w:ascii="Arial" w:hAnsi="Arial" w:cs="Arial"/>
          <w:snapToGrid w:val="0"/>
          <w:sz w:val="16"/>
          <w:szCs w:val="16"/>
        </w:rPr>
        <w:tab/>
      </w:r>
      <w:r w:rsidR="00603B1A" w:rsidRPr="0035319D">
        <w:rPr>
          <w:rFonts w:ascii="Arial" w:hAnsi="Arial" w:cs="Arial"/>
          <w:snapToGrid w:val="0"/>
          <w:sz w:val="16"/>
          <w:szCs w:val="16"/>
        </w:rPr>
        <w:tab/>
      </w:r>
      <w:r w:rsidR="00603B1A" w:rsidRPr="0035319D">
        <w:rPr>
          <w:rFonts w:ascii="Arial" w:hAnsi="Arial" w:cs="Arial"/>
          <w:snapToGrid w:val="0"/>
          <w:sz w:val="16"/>
          <w:szCs w:val="16"/>
        </w:rPr>
        <w:tab/>
      </w:r>
      <w:r w:rsidR="00820C5B" w:rsidRPr="0035319D">
        <w:rPr>
          <w:rFonts w:ascii="Arial" w:hAnsi="Arial" w:cs="Arial"/>
          <w:snapToGrid w:val="0"/>
          <w:sz w:val="16"/>
          <w:szCs w:val="16"/>
        </w:rPr>
        <w:tab/>
      </w:r>
    </w:p>
    <w:p w14:paraId="782C9F91" w14:textId="7F10CE3D" w:rsidR="00FD2ED3" w:rsidRPr="00C74FFF" w:rsidRDefault="009C134D" w:rsidP="009C134D">
      <w:pPr>
        <w:widowControl w:val="0"/>
        <w:rPr>
          <w:rFonts w:ascii="Arial" w:hAnsi="Arial" w:cs="Arial"/>
          <w:snapToGrid w:val="0"/>
        </w:rPr>
      </w:pPr>
      <w:r w:rsidRPr="0035319D">
        <w:rPr>
          <w:rFonts w:ascii="Arial" w:hAnsi="Arial" w:cs="Arial"/>
          <w:snapToGrid w:val="0"/>
          <w:sz w:val="16"/>
          <w:szCs w:val="16"/>
        </w:rPr>
        <w:tab/>
      </w:r>
      <w:r w:rsidRPr="0035319D">
        <w:rPr>
          <w:rFonts w:ascii="Arial" w:hAnsi="Arial" w:cs="Arial"/>
          <w:snapToGrid w:val="0"/>
          <w:sz w:val="16"/>
          <w:szCs w:val="16"/>
        </w:rPr>
        <w:tab/>
      </w:r>
      <w:r w:rsidRPr="0035319D">
        <w:rPr>
          <w:rFonts w:ascii="Arial" w:hAnsi="Arial" w:cs="Arial"/>
          <w:snapToGrid w:val="0"/>
          <w:sz w:val="16"/>
          <w:szCs w:val="16"/>
        </w:rPr>
        <w:tab/>
      </w:r>
      <w:r w:rsidRPr="0035319D">
        <w:rPr>
          <w:rFonts w:ascii="Arial" w:hAnsi="Arial" w:cs="Arial"/>
          <w:snapToGrid w:val="0"/>
          <w:sz w:val="16"/>
          <w:szCs w:val="16"/>
        </w:rPr>
        <w:tab/>
      </w:r>
      <w:r w:rsidRPr="00C74FFF">
        <w:rPr>
          <w:rFonts w:ascii="Arial" w:hAnsi="Arial" w:cs="Arial"/>
          <w:snapToGrid w:val="0"/>
        </w:rPr>
        <w:tab/>
      </w:r>
      <w:r w:rsidR="00FD2ED3" w:rsidRPr="00C74FFF">
        <w:rPr>
          <w:rFonts w:ascii="Arial" w:hAnsi="Arial" w:cs="Arial"/>
          <w:snapToGrid w:val="0"/>
        </w:rPr>
        <w:tab/>
      </w:r>
      <w:r w:rsidR="00FD2ED3" w:rsidRPr="00C74FFF">
        <w:rPr>
          <w:rFonts w:ascii="Arial" w:hAnsi="Arial" w:cs="Arial"/>
          <w:snapToGrid w:val="0"/>
        </w:rPr>
        <w:tab/>
      </w:r>
      <w:r w:rsidR="00FD2ED3" w:rsidRPr="00C74FFF">
        <w:rPr>
          <w:rFonts w:ascii="Arial" w:hAnsi="Arial" w:cs="Arial"/>
          <w:snapToGrid w:val="0"/>
        </w:rPr>
        <w:tab/>
      </w:r>
      <w:r w:rsidR="00820C5B" w:rsidRPr="00C74FFF">
        <w:rPr>
          <w:rFonts w:ascii="Arial" w:hAnsi="Arial" w:cs="Arial"/>
          <w:snapToGrid w:val="0"/>
        </w:rPr>
        <w:tab/>
      </w:r>
      <w:r w:rsidR="00527079" w:rsidRPr="00C74FFF">
        <w:rPr>
          <w:rFonts w:ascii="Arial" w:hAnsi="Arial" w:cs="Arial"/>
          <w:snapToGrid w:val="0"/>
        </w:rPr>
        <w:t xml:space="preserve">   </w:t>
      </w:r>
      <w:r w:rsidR="00FD2ED3" w:rsidRPr="0035319D">
        <w:rPr>
          <w:rFonts w:ascii="Arial" w:hAnsi="Arial" w:cs="Arial"/>
          <w:snapToGrid w:val="0"/>
        </w:rPr>
        <w:t xml:space="preserve">Ing. </w:t>
      </w:r>
      <w:r w:rsidR="00FC62DC">
        <w:rPr>
          <w:rFonts w:ascii="Arial" w:hAnsi="Arial" w:cs="Arial"/>
          <w:snapToGrid w:val="0"/>
        </w:rPr>
        <w:t>René Kolek</w:t>
      </w:r>
    </w:p>
    <w:sectPr w:rsidR="00FD2ED3" w:rsidRPr="00C74FFF" w:rsidSect="006337B8">
      <w:footerReference w:type="default" r:id="rId10"/>
      <w:pgSz w:w="11906" w:h="16838"/>
      <w:pgMar w:top="14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91C9" w14:textId="77777777" w:rsidR="008F7FE3" w:rsidRDefault="008F7FE3" w:rsidP="00D62FBE">
      <w:r>
        <w:separator/>
      </w:r>
    </w:p>
  </w:endnote>
  <w:endnote w:type="continuationSeparator" w:id="0">
    <w:p w14:paraId="22B22EB3" w14:textId="77777777" w:rsidR="008F7FE3" w:rsidRDefault="008F7FE3" w:rsidP="00D6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2B8C" w14:textId="77777777" w:rsidR="00C74FFF" w:rsidRDefault="00681204" w:rsidP="0035319D">
    <w:pPr>
      <w:pStyle w:val="Zpat"/>
      <w:ind w:left="-993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18A4" w14:textId="77777777" w:rsidR="008F7FE3" w:rsidRDefault="008F7FE3" w:rsidP="00D62FBE">
      <w:r>
        <w:separator/>
      </w:r>
    </w:p>
  </w:footnote>
  <w:footnote w:type="continuationSeparator" w:id="0">
    <w:p w14:paraId="12CD9B36" w14:textId="77777777" w:rsidR="008F7FE3" w:rsidRDefault="008F7FE3" w:rsidP="00D6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A650C"/>
    <w:multiLevelType w:val="multilevel"/>
    <w:tmpl w:val="0E3C803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tabs>
          <w:tab w:val="num" w:pos="2760"/>
        </w:tabs>
        <w:ind w:left="27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 w15:restartNumberingAfterBreak="0">
    <w:nsid w:val="2D21791D"/>
    <w:multiLevelType w:val="hybridMultilevel"/>
    <w:tmpl w:val="41D621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C1E9A"/>
    <w:multiLevelType w:val="multilevel"/>
    <w:tmpl w:val="0AD62B8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tabs>
          <w:tab w:val="num" w:pos="2760"/>
        </w:tabs>
        <w:ind w:left="27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 w15:restartNumberingAfterBreak="0">
    <w:nsid w:val="65EC5B27"/>
    <w:multiLevelType w:val="hybridMultilevel"/>
    <w:tmpl w:val="520279DC"/>
    <w:lvl w:ilvl="0" w:tplc="0405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" w15:restartNumberingAfterBreak="0">
    <w:nsid w:val="7E026F93"/>
    <w:multiLevelType w:val="multilevel"/>
    <w:tmpl w:val="ECFE670E"/>
    <w:lvl w:ilvl="0">
      <w:start w:val="1"/>
      <w:numFmt w:val="upperLetter"/>
      <w:lvlText w:val="%1."/>
      <w:lvlJc w:val="left"/>
      <w:pPr>
        <w:tabs>
          <w:tab w:val="num" w:pos="2526"/>
        </w:tabs>
        <w:ind w:left="2526" w:hanging="36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247549">
    <w:abstractNumId w:val="2"/>
  </w:num>
  <w:num w:numId="2" w16cid:durableId="1102578067">
    <w:abstractNumId w:val="4"/>
  </w:num>
  <w:num w:numId="3" w16cid:durableId="367919886">
    <w:abstractNumId w:val="0"/>
  </w:num>
  <w:num w:numId="4" w16cid:durableId="1712069320">
    <w:abstractNumId w:val="1"/>
  </w:num>
  <w:num w:numId="5" w16cid:durableId="328871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D3"/>
    <w:rsid w:val="00056F26"/>
    <w:rsid w:val="00070016"/>
    <w:rsid w:val="000F12F0"/>
    <w:rsid w:val="00155792"/>
    <w:rsid w:val="0016096C"/>
    <w:rsid w:val="001709FD"/>
    <w:rsid w:val="001F56C7"/>
    <w:rsid w:val="002277F9"/>
    <w:rsid w:val="00281E1C"/>
    <w:rsid w:val="002A5B80"/>
    <w:rsid w:val="002F06AB"/>
    <w:rsid w:val="003245C3"/>
    <w:rsid w:val="00350F2B"/>
    <w:rsid w:val="0035319D"/>
    <w:rsid w:val="0037703D"/>
    <w:rsid w:val="003864F5"/>
    <w:rsid w:val="003A3F3D"/>
    <w:rsid w:val="003A4379"/>
    <w:rsid w:val="003E206B"/>
    <w:rsid w:val="00406709"/>
    <w:rsid w:val="00443DEF"/>
    <w:rsid w:val="00490EA5"/>
    <w:rsid w:val="004A00B0"/>
    <w:rsid w:val="004F08A2"/>
    <w:rsid w:val="004F106B"/>
    <w:rsid w:val="005121D9"/>
    <w:rsid w:val="00527079"/>
    <w:rsid w:val="00556261"/>
    <w:rsid w:val="0055782F"/>
    <w:rsid w:val="005675B1"/>
    <w:rsid w:val="005732EA"/>
    <w:rsid w:val="005B7C14"/>
    <w:rsid w:val="005D216B"/>
    <w:rsid w:val="00603B1A"/>
    <w:rsid w:val="00607665"/>
    <w:rsid w:val="006337B8"/>
    <w:rsid w:val="0064398B"/>
    <w:rsid w:val="00657770"/>
    <w:rsid w:val="0066015F"/>
    <w:rsid w:val="006610B9"/>
    <w:rsid w:val="00681204"/>
    <w:rsid w:val="006A0E48"/>
    <w:rsid w:val="00742E77"/>
    <w:rsid w:val="00743A7C"/>
    <w:rsid w:val="00754BE5"/>
    <w:rsid w:val="007671F7"/>
    <w:rsid w:val="00781C32"/>
    <w:rsid w:val="007A2080"/>
    <w:rsid w:val="008133E0"/>
    <w:rsid w:val="00815828"/>
    <w:rsid w:val="00820C5B"/>
    <w:rsid w:val="0082375B"/>
    <w:rsid w:val="00823D75"/>
    <w:rsid w:val="00845E85"/>
    <w:rsid w:val="008A6BCF"/>
    <w:rsid w:val="008F7FE3"/>
    <w:rsid w:val="009017D3"/>
    <w:rsid w:val="00903689"/>
    <w:rsid w:val="00917220"/>
    <w:rsid w:val="00977FF7"/>
    <w:rsid w:val="009C0078"/>
    <w:rsid w:val="009C134D"/>
    <w:rsid w:val="009C3FF9"/>
    <w:rsid w:val="00A16B86"/>
    <w:rsid w:val="00A6418B"/>
    <w:rsid w:val="00B17843"/>
    <w:rsid w:val="00B54E97"/>
    <w:rsid w:val="00B6423B"/>
    <w:rsid w:val="00B64D91"/>
    <w:rsid w:val="00BC54DB"/>
    <w:rsid w:val="00BF7051"/>
    <w:rsid w:val="00C20995"/>
    <w:rsid w:val="00C21063"/>
    <w:rsid w:val="00C74FFF"/>
    <w:rsid w:val="00CF3205"/>
    <w:rsid w:val="00D11F5D"/>
    <w:rsid w:val="00D30C63"/>
    <w:rsid w:val="00D610FA"/>
    <w:rsid w:val="00D62FBE"/>
    <w:rsid w:val="00D773D0"/>
    <w:rsid w:val="00DE558C"/>
    <w:rsid w:val="00DF56A9"/>
    <w:rsid w:val="00E03DEB"/>
    <w:rsid w:val="00E3079A"/>
    <w:rsid w:val="00E82C46"/>
    <w:rsid w:val="00EA4AE6"/>
    <w:rsid w:val="00ED1461"/>
    <w:rsid w:val="00F0211B"/>
    <w:rsid w:val="00F21FCA"/>
    <w:rsid w:val="00F26C60"/>
    <w:rsid w:val="00F417EA"/>
    <w:rsid w:val="00F768B6"/>
    <w:rsid w:val="00FA5FB7"/>
    <w:rsid w:val="00FB49B9"/>
    <w:rsid w:val="00FC62DC"/>
    <w:rsid w:val="00FC706B"/>
    <w:rsid w:val="00F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73B44"/>
  <w15:chartTrackingRefBased/>
  <w15:docId w15:val="{4C74F913-8794-403C-96F5-C94E463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2E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D2ED3"/>
    <w:rPr>
      <w:color w:val="0000FF"/>
      <w:u w:val="single"/>
    </w:rPr>
  </w:style>
  <w:style w:type="paragraph" w:styleId="Zkladntext2">
    <w:name w:val="Body Text 2"/>
    <w:basedOn w:val="Normln"/>
    <w:rsid w:val="00FD2ED3"/>
    <w:pPr>
      <w:widowControl w:val="0"/>
      <w:spacing w:before="48"/>
      <w:jc w:val="both"/>
    </w:pPr>
    <w:rPr>
      <w:snapToGrid w:val="0"/>
      <w:sz w:val="22"/>
    </w:rPr>
  </w:style>
  <w:style w:type="paragraph" w:styleId="Zkladntext3">
    <w:name w:val="Body Text 3"/>
    <w:basedOn w:val="Normln"/>
    <w:rsid w:val="00FD2ED3"/>
    <w:pPr>
      <w:widowControl w:val="0"/>
      <w:spacing w:before="48"/>
    </w:pPr>
    <w:rPr>
      <w:snapToGrid w:val="0"/>
      <w:sz w:val="22"/>
    </w:rPr>
  </w:style>
  <w:style w:type="paragraph" w:styleId="Zkladntextodsazen">
    <w:name w:val="Body Text Indent"/>
    <w:basedOn w:val="Normln"/>
    <w:link w:val="ZkladntextodsazenChar"/>
    <w:rsid w:val="008A6B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A6BCF"/>
  </w:style>
  <w:style w:type="character" w:styleId="Sledovanodkaz">
    <w:name w:val="FollowedHyperlink"/>
    <w:rsid w:val="0082375B"/>
    <w:rPr>
      <w:color w:val="800080"/>
      <w:u w:val="single"/>
    </w:rPr>
  </w:style>
  <w:style w:type="paragraph" w:styleId="Zhlav">
    <w:name w:val="header"/>
    <w:basedOn w:val="Normln"/>
    <w:link w:val="ZhlavChar"/>
    <w:rsid w:val="00D62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2FBE"/>
  </w:style>
  <w:style w:type="paragraph" w:styleId="Zpat">
    <w:name w:val="footer"/>
    <w:basedOn w:val="Normln"/>
    <w:link w:val="ZpatChar"/>
    <w:rsid w:val="00D62F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FBE"/>
  </w:style>
  <w:style w:type="character" w:styleId="Nevyeenzmnka">
    <w:name w:val="Unresolved Mention"/>
    <w:uiPriority w:val="99"/>
    <w:semiHidden/>
    <w:unhideWhenUsed/>
    <w:rsid w:val="00D62FB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rsid w:val="006076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07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vist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hkmsk.cz/registrac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1056</Characters>
  <Application>Microsoft Office Word</Application>
  <DocSecurity>0</DocSecurity>
  <Lines>53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RHK Ostrava</Company>
  <LinksUpToDate>false</LinksUpToDate>
  <CharactersWithSpaces>1245</CharactersWithSpaces>
  <SharedDoc>false</SharedDoc>
  <HLinks>
    <vt:vector size="18" baseType="variant">
      <vt:variant>
        <vt:i4>1441808</vt:i4>
      </vt:variant>
      <vt:variant>
        <vt:i4>6</vt:i4>
      </vt:variant>
      <vt:variant>
        <vt:i4>0</vt:i4>
      </vt:variant>
      <vt:variant>
        <vt:i4>5</vt:i4>
      </vt:variant>
      <vt:variant>
        <vt:lpwstr>https://www.khkmsk.cz/registrace/</vt:lpwstr>
      </vt:variant>
      <vt:variant>
        <vt:lpwstr/>
      </vt:variant>
      <vt:variant>
        <vt:i4>786525</vt:i4>
      </vt:variant>
      <vt:variant>
        <vt:i4>3</vt:i4>
      </vt:variant>
      <vt:variant>
        <vt:i4>0</vt:i4>
      </vt:variant>
      <vt:variant>
        <vt:i4>5</vt:i4>
      </vt:variant>
      <vt:variant>
        <vt:lpwstr>http://www.khkmsk.cz/</vt:lpwstr>
      </vt:variant>
      <vt:variant>
        <vt:lpwstr/>
      </vt:variant>
      <vt:variant>
        <vt:i4>1179741</vt:i4>
      </vt:variant>
      <vt:variant>
        <vt:i4>0</vt:i4>
      </vt:variant>
      <vt:variant>
        <vt:i4>0</vt:i4>
      </vt:variant>
      <vt:variant>
        <vt:i4>5</vt:i4>
      </vt:variant>
      <vt:variant>
        <vt:lpwstr>http://www.hotelvista.cz/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Magda Habrmanova</dc:creator>
  <cp:keywords/>
  <cp:lastModifiedBy>Ilona Honusová</cp:lastModifiedBy>
  <cp:revision>2</cp:revision>
  <cp:lastPrinted>2023-03-28T10:30:00Z</cp:lastPrinted>
  <dcterms:created xsi:type="dcterms:W3CDTF">2024-02-26T09:07:00Z</dcterms:created>
  <dcterms:modified xsi:type="dcterms:W3CDTF">2024-02-26T09:07:00Z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395022a06c9d30ea7d51f84c2a251a6601a4b8118f2687a526569122b19231ce</vt:lpwstr>
  </property>
</Properties>
</file>